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93" w:rsidRDefault="00830493" w:rsidP="00830493">
      <w:pPr>
        <w:jc w:val="center"/>
        <w:rPr>
          <w:b/>
        </w:rPr>
      </w:pPr>
      <w:r w:rsidRPr="006B6FE0">
        <w:rPr>
          <w:b/>
        </w:rPr>
        <w:t>PORTARIA Nº</w:t>
      </w:r>
      <w:r w:rsidR="00A03CC4">
        <w:rPr>
          <w:b/>
        </w:rPr>
        <w:t xml:space="preserve"> 010/2020</w:t>
      </w:r>
    </w:p>
    <w:p w:rsidR="00830493" w:rsidRPr="006B6FE0" w:rsidRDefault="00830493" w:rsidP="00830493">
      <w:pPr>
        <w:jc w:val="center"/>
        <w:rPr>
          <w:b/>
        </w:rPr>
      </w:pPr>
    </w:p>
    <w:p w:rsidR="00830493" w:rsidRPr="006B6FE0" w:rsidRDefault="00830493" w:rsidP="00830493"/>
    <w:p w:rsidR="00830493" w:rsidRDefault="00830493" w:rsidP="00830493">
      <w:pPr>
        <w:ind w:left="3540"/>
        <w:jc w:val="both"/>
        <w:rPr>
          <w:b/>
        </w:rPr>
      </w:pPr>
      <w:r w:rsidRPr="00263941">
        <w:rPr>
          <w:b/>
        </w:rPr>
        <w:t>Nomeia membros do Conselho Municipal de Educação.</w:t>
      </w:r>
    </w:p>
    <w:p w:rsidR="00830493" w:rsidRDefault="00830493" w:rsidP="00830493">
      <w:pPr>
        <w:jc w:val="center"/>
        <w:rPr>
          <w:b/>
        </w:rPr>
      </w:pPr>
    </w:p>
    <w:p w:rsidR="00830493" w:rsidRPr="00263941" w:rsidRDefault="00830493" w:rsidP="00830493">
      <w:pPr>
        <w:jc w:val="center"/>
        <w:rPr>
          <w:b/>
        </w:rPr>
      </w:pPr>
    </w:p>
    <w:p w:rsidR="00830493" w:rsidRDefault="00830493" w:rsidP="00830493">
      <w:pPr>
        <w:jc w:val="both"/>
      </w:pPr>
      <w:r>
        <w:tab/>
        <w:t>O Prefeito Municipal de Lagamar, Estado de Minas Gerais, no uso de suas atribuições legais, resolve:</w:t>
      </w:r>
    </w:p>
    <w:p w:rsidR="00830493" w:rsidRDefault="00830493" w:rsidP="00830493">
      <w:pPr>
        <w:jc w:val="both"/>
      </w:pPr>
    </w:p>
    <w:p w:rsidR="00830493" w:rsidRDefault="00830493" w:rsidP="00830493">
      <w:pPr>
        <w:jc w:val="both"/>
      </w:pPr>
      <w:r>
        <w:tab/>
      </w:r>
      <w:r w:rsidRPr="00830493">
        <w:rPr>
          <w:b/>
        </w:rPr>
        <w:t>Art. 1º</w:t>
      </w:r>
      <w:r>
        <w:t xml:space="preserve"> Ficam nomeados para compor o Conselho Municipal de Educação, os seguintes membros:</w:t>
      </w:r>
    </w:p>
    <w:p w:rsidR="00830493" w:rsidRDefault="00830493" w:rsidP="00830493">
      <w:pPr>
        <w:jc w:val="both"/>
      </w:pPr>
    </w:p>
    <w:p w:rsidR="00830493" w:rsidRDefault="00830493" w:rsidP="00830493">
      <w:pPr>
        <w:pStyle w:val="PargrafodaLista"/>
        <w:numPr>
          <w:ilvl w:val="0"/>
          <w:numId w:val="16"/>
        </w:numPr>
        <w:spacing w:after="160" w:line="259" w:lineRule="auto"/>
        <w:contextualSpacing/>
        <w:jc w:val="both"/>
      </w:pPr>
      <w:r w:rsidRPr="0082555B">
        <w:rPr>
          <w:b/>
          <w:u w:val="single"/>
        </w:rPr>
        <w:t>Representante do Poder Executivo</w:t>
      </w:r>
      <w:r>
        <w:t>:</w:t>
      </w:r>
    </w:p>
    <w:p w:rsidR="00830493" w:rsidRDefault="00830493" w:rsidP="00830493">
      <w:pPr>
        <w:ind w:left="360"/>
        <w:jc w:val="both"/>
      </w:pPr>
      <w:r>
        <w:t xml:space="preserve">Titular: </w:t>
      </w:r>
      <w:r w:rsidR="00EA66BC">
        <w:t>Helena Aparecida Corrêa</w:t>
      </w:r>
    </w:p>
    <w:p w:rsidR="00830493" w:rsidRDefault="00830493" w:rsidP="00830493">
      <w:pPr>
        <w:ind w:left="360"/>
        <w:jc w:val="both"/>
      </w:pPr>
      <w:r>
        <w:t xml:space="preserve">Suplente: </w:t>
      </w:r>
      <w:r w:rsidR="00EA66BC">
        <w:t xml:space="preserve">Telma Rodrigues </w:t>
      </w:r>
      <w:r w:rsidR="00F035D0">
        <w:t xml:space="preserve">de </w:t>
      </w:r>
      <w:r w:rsidR="00EA66BC">
        <w:t>Matos Fernandes</w:t>
      </w:r>
    </w:p>
    <w:p w:rsidR="00830493" w:rsidRDefault="00830493" w:rsidP="00830493">
      <w:pPr>
        <w:pStyle w:val="PargrafodaLista"/>
        <w:numPr>
          <w:ilvl w:val="0"/>
          <w:numId w:val="16"/>
        </w:numPr>
        <w:spacing w:after="160" w:line="259" w:lineRule="auto"/>
        <w:contextualSpacing/>
        <w:jc w:val="both"/>
      </w:pPr>
      <w:r w:rsidRPr="0082555B">
        <w:rPr>
          <w:b/>
          <w:u w:val="single"/>
        </w:rPr>
        <w:t xml:space="preserve">Representante do </w:t>
      </w:r>
      <w:r w:rsidR="00EA66BC">
        <w:rPr>
          <w:b/>
          <w:u w:val="single"/>
        </w:rPr>
        <w:t>Conselho Tutelar</w:t>
      </w:r>
      <w:r>
        <w:t>:</w:t>
      </w:r>
    </w:p>
    <w:p w:rsidR="00830493" w:rsidRDefault="00830493" w:rsidP="00830493">
      <w:pPr>
        <w:ind w:left="360"/>
        <w:jc w:val="both"/>
      </w:pPr>
      <w:r>
        <w:t xml:space="preserve">Titular: </w:t>
      </w:r>
      <w:r w:rsidR="00EA66BC">
        <w:t>Rúbia Gonçalves de Jesus Borges</w:t>
      </w:r>
    </w:p>
    <w:p w:rsidR="00830493" w:rsidRPr="0082555B" w:rsidRDefault="00830493" w:rsidP="00830493">
      <w:pPr>
        <w:ind w:left="360"/>
        <w:jc w:val="both"/>
      </w:pPr>
      <w:r>
        <w:t xml:space="preserve">Suplente: </w:t>
      </w:r>
      <w:proofErr w:type="spellStart"/>
      <w:r w:rsidR="00EA66BC">
        <w:t>Iva</w:t>
      </w:r>
      <w:proofErr w:type="spellEnd"/>
      <w:r w:rsidR="00EA66BC">
        <w:t xml:space="preserve"> Amorim Braga</w:t>
      </w:r>
    </w:p>
    <w:p w:rsidR="00830493" w:rsidRDefault="00830493" w:rsidP="00830493">
      <w:pPr>
        <w:pStyle w:val="PargrafodaLista"/>
        <w:numPr>
          <w:ilvl w:val="0"/>
          <w:numId w:val="16"/>
        </w:numPr>
        <w:spacing w:after="160" w:line="259" w:lineRule="auto"/>
        <w:contextualSpacing/>
        <w:jc w:val="both"/>
      </w:pPr>
      <w:r w:rsidRPr="0082555B">
        <w:rPr>
          <w:b/>
          <w:u w:val="single"/>
        </w:rPr>
        <w:t>Representante da Secretaria Municipal de Educação</w:t>
      </w:r>
      <w:r>
        <w:t>:</w:t>
      </w:r>
    </w:p>
    <w:p w:rsidR="00830493" w:rsidRDefault="00830493" w:rsidP="00830493">
      <w:pPr>
        <w:ind w:left="360"/>
        <w:jc w:val="both"/>
      </w:pPr>
      <w:r>
        <w:t xml:space="preserve">Titular: </w:t>
      </w:r>
      <w:proofErr w:type="spellStart"/>
      <w:r w:rsidR="00F035D0">
        <w:t>Edilane</w:t>
      </w:r>
      <w:proofErr w:type="spellEnd"/>
      <w:r w:rsidR="00F035D0">
        <w:t xml:space="preserve"> Alves </w:t>
      </w:r>
      <w:proofErr w:type="spellStart"/>
      <w:r w:rsidR="00F035D0">
        <w:t>Caixê</w:t>
      </w:r>
      <w:r w:rsidR="00CB336D">
        <w:t>ta</w:t>
      </w:r>
      <w:proofErr w:type="spellEnd"/>
      <w:r w:rsidR="00CB336D">
        <w:t xml:space="preserve"> Amaral</w:t>
      </w:r>
    </w:p>
    <w:p w:rsidR="00830493" w:rsidRPr="0082555B" w:rsidRDefault="00830493" w:rsidP="00830493">
      <w:pPr>
        <w:ind w:left="360"/>
        <w:jc w:val="both"/>
      </w:pPr>
      <w:r>
        <w:t>Suplente</w:t>
      </w:r>
      <w:r w:rsidR="00F035D0">
        <w:t xml:space="preserve">: Rosângela Inácio Pereira </w:t>
      </w:r>
      <w:proofErr w:type="spellStart"/>
      <w:r w:rsidR="00F035D0">
        <w:t>Caixê</w:t>
      </w:r>
      <w:r>
        <w:t>ta</w:t>
      </w:r>
      <w:proofErr w:type="spellEnd"/>
    </w:p>
    <w:p w:rsidR="00830493" w:rsidRDefault="00830493" w:rsidP="00830493">
      <w:pPr>
        <w:pStyle w:val="PargrafodaLista"/>
        <w:numPr>
          <w:ilvl w:val="0"/>
          <w:numId w:val="16"/>
        </w:numPr>
        <w:spacing w:after="160" w:line="259" w:lineRule="auto"/>
        <w:contextualSpacing/>
        <w:jc w:val="both"/>
      </w:pPr>
      <w:r w:rsidRPr="0082555B">
        <w:rPr>
          <w:b/>
          <w:u w:val="single"/>
        </w:rPr>
        <w:t>Representante dos Professores da Educação Básica</w:t>
      </w:r>
      <w:r>
        <w:t>:</w:t>
      </w:r>
    </w:p>
    <w:p w:rsidR="00830493" w:rsidRPr="0082555B" w:rsidRDefault="00830493" w:rsidP="00830493">
      <w:pPr>
        <w:ind w:firstLine="360"/>
        <w:jc w:val="both"/>
      </w:pPr>
      <w:r w:rsidRPr="0082555B">
        <w:t xml:space="preserve">Titular: </w:t>
      </w:r>
      <w:r w:rsidR="00EA66BC">
        <w:t xml:space="preserve">Patrícia Alves de Oliveira </w:t>
      </w:r>
    </w:p>
    <w:p w:rsidR="00830493" w:rsidRDefault="00830493" w:rsidP="00830493">
      <w:pPr>
        <w:ind w:firstLine="360"/>
        <w:jc w:val="both"/>
      </w:pPr>
      <w:r w:rsidRPr="0082555B">
        <w:t xml:space="preserve">Suplente: </w:t>
      </w:r>
      <w:r w:rsidR="00EA66BC">
        <w:t xml:space="preserve">Solange Alves Cândida Araújo </w:t>
      </w:r>
    </w:p>
    <w:p w:rsidR="00830493" w:rsidRDefault="00830493" w:rsidP="00830493">
      <w:pPr>
        <w:ind w:firstLine="360"/>
        <w:jc w:val="both"/>
      </w:pPr>
      <w:r>
        <w:t xml:space="preserve">Titular: </w:t>
      </w:r>
      <w:r w:rsidR="00F035D0">
        <w:t>Aparecida</w:t>
      </w:r>
      <w:r w:rsidR="00EA66BC">
        <w:t xml:space="preserve"> </w:t>
      </w:r>
      <w:r w:rsidR="00F035D0">
        <w:t>Pereira</w:t>
      </w:r>
      <w:r w:rsidR="00EA66BC">
        <w:t xml:space="preserve"> Moraes</w:t>
      </w:r>
    </w:p>
    <w:p w:rsidR="00830493" w:rsidRPr="0082555B" w:rsidRDefault="00830493" w:rsidP="00830493">
      <w:pPr>
        <w:ind w:firstLine="360"/>
        <w:jc w:val="both"/>
      </w:pPr>
      <w:r>
        <w:t xml:space="preserve">Suplente: </w:t>
      </w:r>
      <w:r w:rsidR="00EA66BC">
        <w:t>Mariana Tiago da Cunha</w:t>
      </w:r>
    </w:p>
    <w:p w:rsidR="00830493" w:rsidRPr="0082555B" w:rsidRDefault="00830493" w:rsidP="00830493">
      <w:pPr>
        <w:pStyle w:val="PargrafodaLista"/>
        <w:numPr>
          <w:ilvl w:val="0"/>
          <w:numId w:val="16"/>
        </w:numPr>
        <w:spacing w:after="160" w:line="259" w:lineRule="auto"/>
        <w:contextualSpacing/>
        <w:jc w:val="both"/>
        <w:rPr>
          <w:b/>
          <w:u w:val="single"/>
        </w:rPr>
      </w:pPr>
      <w:r w:rsidRPr="0082555B">
        <w:rPr>
          <w:b/>
          <w:u w:val="single"/>
        </w:rPr>
        <w:t>Representante dos Serviços Técnicos da Educação Básica</w:t>
      </w:r>
    </w:p>
    <w:p w:rsidR="00830493" w:rsidRDefault="00830493" w:rsidP="00830493">
      <w:pPr>
        <w:ind w:left="360"/>
        <w:jc w:val="both"/>
      </w:pPr>
      <w:r>
        <w:t xml:space="preserve">Titular: </w:t>
      </w:r>
      <w:proofErr w:type="spellStart"/>
      <w:r w:rsidR="00EA66BC">
        <w:t>Leidimar</w:t>
      </w:r>
      <w:proofErr w:type="spellEnd"/>
      <w:r w:rsidR="00EA66BC">
        <w:t xml:space="preserve"> Pereira dos Santos</w:t>
      </w:r>
    </w:p>
    <w:p w:rsidR="00830493" w:rsidRPr="0082555B" w:rsidRDefault="00830493" w:rsidP="00830493">
      <w:pPr>
        <w:ind w:left="360"/>
        <w:jc w:val="both"/>
      </w:pPr>
      <w:r>
        <w:t xml:space="preserve">Suplente: </w:t>
      </w:r>
      <w:r w:rsidR="00EA66BC">
        <w:t>Lucia Rosa de Almeida Magalhães</w:t>
      </w:r>
    </w:p>
    <w:p w:rsidR="00830493" w:rsidRPr="0082555B" w:rsidRDefault="00830493" w:rsidP="00830493">
      <w:pPr>
        <w:pStyle w:val="PargrafodaLista"/>
        <w:numPr>
          <w:ilvl w:val="0"/>
          <w:numId w:val="16"/>
        </w:numPr>
        <w:spacing w:after="160" w:line="259" w:lineRule="auto"/>
        <w:contextualSpacing/>
        <w:jc w:val="both"/>
        <w:rPr>
          <w:b/>
          <w:u w:val="single"/>
        </w:rPr>
      </w:pPr>
      <w:r w:rsidRPr="0082555B">
        <w:rPr>
          <w:b/>
          <w:u w:val="single"/>
        </w:rPr>
        <w:t>Representante dos Pais e Alunos da Educação Básica</w:t>
      </w:r>
    </w:p>
    <w:p w:rsidR="00830493" w:rsidRDefault="00830493" w:rsidP="00830493">
      <w:pPr>
        <w:ind w:left="360"/>
        <w:jc w:val="both"/>
      </w:pPr>
      <w:r>
        <w:t xml:space="preserve">Titular: </w:t>
      </w:r>
      <w:r w:rsidR="00EA66BC">
        <w:t>Divina Ângela da Cruz Moreira</w:t>
      </w:r>
    </w:p>
    <w:p w:rsidR="00830493" w:rsidRDefault="00830493" w:rsidP="00830493">
      <w:pPr>
        <w:ind w:left="360"/>
        <w:jc w:val="both"/>
      </w:pPr>
      <w:r>
        <w:t>Suplente: Cecília Maria Vieira</w:t>
      </w:r>
    </w:p>
    <w:p w:rsidR="00830493" w:rsidRDefault="00830493" w:rsidP="00830493">
      <w:pPr>
        <w:ind w:left="360"/>
        <w:jc w:val="both"/>
      </w:pPr>
      <w:r>
        <w:t xml:space="preserve">Titular: </w:t>
      </w:r>
      <w:r w:rsidR="00EA66BC">
        <w:t>Ismael Marques Pereira</w:t>
      </w:r>
    </w:p>
    <w:p w:rsidR="00830493" w:rsidRDefault="00830493" w:rsidP="00830493">
      <w:pPr>
        <w:ind w:left="360"/>
        <w:jc w:val="both"/>
      </w:pPr>
      <w:r>
        <w:t xml:space="preserve">Suplente: </w:t>
      </w:r>
      <w:r w:rsidR="00EA66BC">
        <w:t>Jaqueline Alves Barra</w:t>
      </w:r>
    </w:p>
    <w:p w:rsidR="00830493" w:rsidRPr="00263941" w:rsidRDefault="00830493" w:rsidP="00830493">
      <w:pPr>
        <w:pStyle w:val="PargrafodaLista"/>
        <w:numPr>
          <w:ilvl w:val="0"/>
          <w:numId w:val="16"/>
        </w:numPr>
        <w:spacing w:after="160" w:line="259" w:lineRule="auto"/>
        <w:contextualSpacing/>
        <w:jc w:val="both"/>
        <w:rPr>
          <w:b/>
          <w:u w:val="single"/>
        </w:rPr>
      </w:pPr>
      <w:r w:rsidRPr="00263941">
        <w:rPr>
          <w:b/>
          <w:u w:val="single"/>
        </w:rPr>
        <w:t>Representante da Sociedade Civil</w:t>
      </w:r>
    </w:p>
    <w:p w:rsidR="00830493" w:rsidRDefault="00830493" w:rsidP="00830493">
      <w:pPr>
        <w:ind w:left="360"/>
        <w:jc w:val="both"/>
      </w:pPr>
      <w:r>
        <w:t xml:space="preserve">Titular: </w:t>
      </w:r>
      <w:proofErr w:type="spellStart"/>
      <w:r w:rsidR="00A03CC4">
        <w:t>Fab</w:t>
      </w:r>
      <w:r w:rsidR="00F035D0">
        <w:t>í</w:t>
      </w:r>
      <w:r w:rsidR="00A03CC4">
        <w:t>ula</w:t>
      </w:r>
      <w:proofErr w:type="spellEnd"/>
      <w:r w:rsidR="00EA66BC">
        <w:t xml:space="preserve"> Alves Rosa Araújo</w:t>
      </w:r>
    </w:p>
    <w:p w:rsidR="00830493" w:rsidRDefault="00830493" w:rsidP="00830493">
      <w:pPr>
        <w:ind w:left="360"/>
        <w:jc w:val="both"/>
      </w:pPr>
      <w:r>
        <w:t xml:space="preserve">Suplente: </w:t>
      </w:r>
      <w:r w:rsidR="00A03CC4">
        <w:t>Neide Fátima Silva</w:t>
      </w:r>
    </w:p>
    <w:p w:rsidR="00830493" w:rsidRDefault="00830493" w:rsidP="00830493">
      <w:pPr>
        <w:ind w:left="360"/>
        <w:jc w:val="both"/>
      </w:pPr>
      <w:r>
        <w:t xml:space="preserve">Titular: </w:t>
      </w:r>
      <w:proofErr w:type="spellStart"/>
      <w:r w:rsidR="00A03CC4">
        <w:t>Kamila</w:t>
      </w:r>
      <w:proofErr w:type="spellEnd"/>
      <w:r w:rsidR="00A03CC4">
        <w:t xml:space="preserve"> Aparecida dos Santos</w:t>
      </w:r>
    </w:p>
    <w:p w:rsidR="00830493" w:rsidRPr="00263941" w:rsidRDefault="00830493" w:rsidP="00830493">
      <w:pPr>
        <w:ind w:left="360"/>
        <w:jc w:val="both"/>
      </w:pPr>
      <w:r>
        <w:t xml:space="preserve">Suplente: </w:t>
      </w:r>
      <w:proofErr w:type="spellStart"/>
      <w:r w:rsidR="00A03CC4">
        <w:t>Ediv</w:t>
      </w:r>
      <w:r w:rsidR="00F035D0">
        <w:t>â</w:t>
      </w:r>
      <w:r w:rsidR="00A03CC4">
        <w:t>nia</w:t>
      </w:r>
      <w:proofErr w:type="spellEnd"/>
      <w:r w:rsidR="00A03CC4">
        <w:t xml:space="preserve"> </w:t>
      </w:r>
      <w:proofErr w:type="spellStart"/>
      <w:r w:rsidR="00A03CC4">
        <w:t>Caix</w:t>
      </w:r>
      <w:r w:rsidR="00F035D0">
        <w:t>ê</w:t>
      </w:r>
      <w:r w:rsidR="00A03CC4">
        <w:t>ta</w:t>
      </w:r>
      <w:proofErr w:type="spellEnd"/>
      <w:r w:rsidR="00A03CC4">
        <w:t xml:space="preserve"> Ribeiro</w:t>
      </w:r>
    </w:p>
    <w:p w:rsidR="00830493" w:rsidRDefault="00830493" w:rsidP="00830493">
      <w:pPr>
        <w:pStyle w:val="PargrafodaLista"/>
        <w:jc w:val="both"/>
      </w:pPr>
    </w:p>
    <w:p w:rsidR="00830493" w:rsidRDefault="00830493" w:rsidP="00830493">
      <w:pPr>
        <w:pStyle w:val="PargrafodaLista"/>
        <w:spacing w:line="360" w:lineRule="auto"/>
        <w:ind w:left="0" w:firstLine="708"/>
        <w:jc w:val="both"/>
      </w:pPr>
      <w:r w:rsidRPr="00830493">
        <w:rPr>
          <w:b/>
        </w:rPr>
        <w:t>Art. 2º</w:t>
      </w:r>
      <w:r>
        <w:t xml:space="preserve"> - A duração do mandato dos conselheiros ora designados será de 02 (dois) anos.</w:t>
      </w:r>
    </w:p>
    <w:p w:rsidR="00830493" w:rsidRDefault="00830493" w:rsidP="00830493">
      <w:pPr>
        <w:pStyle w:val="PargrafodaLista"/>
        <w:spacing w:line="360" w:lineRule="auto"/>
        <w:ind w:left="0" w:firstLine="708"/>
        <w:jc w:val="both"/>
      </w:pPr>
      <w:r w:rsidRPr="00830493">
        <w:rPr>
          <w:b/>
        </w:rPr>
        <w:lastRenderedPageBreak/>
        <w:t>Art. 3º</w:t>
      </w:r>
      <w:r>
        <w:t xml:space="preserve"> - O exercício da função de conselheiros é considerado serviço público relevante e não será remunerado.</w:t>
      </w:r>
    </w:p>
    <w:p w:rsidR="00830493" w:rsidRDefault="00830493" w:rsidP="00830493">
      <w:pPr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0E0DA6">
        <w:rPr>
          <w:b/>
          <w:bCs/>
          <w:color w:val="000000"/>
        </w:rPr>
        <w:t xml:space="preserve">Art. </w:t>
      </w:r>
      <w:r>
        <w:rPr>
          <w:b/>
          <w:bCs/>
          <w:color w:val="000000"/>
        </w:rPr>
        <w:t>4</w:t>
      </w:r>
      <w:r w:rsidRPr="000E0DA6">
        <w:rPr>
          <w:b/>
          <w:bCs/>
          <w:color w:val="000000"/>
        </w:rPr>
        <w:t>º</w:t>
      </w:r>
      <w:r>
        <w:rPr>
          <w:bCs/>
          <w:color w:val="000000"/>
        </w:rPr>
        <w:t xml:space="preserve"> - Revogam-se as disposições em contrário</w:t>
      </w:r>
      <w:r w:rsidR="00CB336D">
        <w:rPr>
          <w:bCs/>
          <w:color w:val="000000"/>
        </w:rPr>
        <w:t xml:space="preserve"> em especial a Portaria nº </w:t>
      </w:r>
      <w:r w:rsidR="00A03CC4">
        <w:rPr>
          <w:bCs/>
          <w:color w:val="000000"/>
        </w:rPr>
        <w:t>056/2016</w:t>
      </w:r>
      <w:r>
        <w:rPr>
          <w:bCs/>
          <w:color w:val="000000"/>
        </w:rPr>
        <w:t>.</w:t>
      </w:r>
    </w:p>
    <w:p w:rsidR="00830493" w:rsidRDefault="00830493" w:rsidP="00830493">
      <w:pPr>
        <w:spacing w:line="360" w:lineRule="auto"/>
        <w:ind w:firstLine="567"/>
        <w:jc w:val="both"/>
        <w:rPr>
          <w:bCs/>
          <w:color w:val="000000"/>
        </w:rPr>
      </w:pPr>
      <w:r>
        <w:rPr>
          <w:b/>
        </w:rPr>
        <w:t xml:space="preserve">  </w:t>
      </w:r>
      <w:r w:rsidRPr="00830493">
        <w:rPr>
          <w:b/>
        </w:rPr>
        <w:t>Art. 5º</w:t>
      </w:r>
      <w:r>
        <w:t xml:space="preserve"> - Esta portaria entra em vigor na data de sua publicação</w:t>
      </w:r>
    </w:p>
    <w:p w:rsidR="00830493" w:rsidRDefault="00830493" w:rsidP="00830493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830493" w:rsidRPr="00CB336D" w:rsidRDefault="00234210" w:rsidP="00234210">
      <w:pPr>
        <w:spacing w:line="276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30493" w:rsidRPr="00CB336D">
        <w:rPr>
          <w:b/>
          <w:bCs/>
          <w:color w:val="000000"/>
        </w:rPr>
        <w:t>REGISTRE-SE. PUBLIQUE-SE. CUMPRA-SE.</w:t>
      </w:r>
    </w:p>
    <w:p w:rsidR="00830493" w:rsidRDefault="00830493" w:rsidP="00830493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830493" w:rsidRDefault="00830493" w:rsidP="00830493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830493" w:rsidRPr="000E0DA6" w:rsidRDefault="00234210" w:rsidP="00234210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830493">
        <w:rPr>
          <w:bCs/>
          <w:color w:val="000000"/>
        </w:rPr>
        <w:t xml:space="preserve">Prefeitura Municipal de Lagamar, </w:t>
      </w:r>
      <w:r w:rsidR="00A03CC4">
        <w:rPr>
          <w:bCs/>
          <w:color w:val="000000"/>
        </w:rPr>
        <w:t>11 de Março de 2020</w:t>
      </w:r>
      <w:r w:rsidR="00830493">
        <w:rPr>
          <w:bCs/>
          <w:color w:val="000000"/>
        </w:rPr>
        <w:t>.</w:t>
      </w:r>
    </w:p>
    <w:p w:rsidR="00830493" w:rsidRPr="00E60C9D" w:rsidRDefault="00830493" w:rsidP="00830493">
      <w:pPr>
        <w:ind w:left="567"/>
        <w:jc w:val="both"/>
        <w:rPr>
          <w:bCs/>
          <w:color w:val="000000"/>
        </w:rPr>
      </w:pPr>
    </w:p>
    <w:p w:rsidR="00830493" w:rsidRDefault="00830493" w:rsidP="00830493">
      <w:pPr>
        <w:pStyle w:val="PargrafodaLista"/>
        <w:jc w:val="both"/>
      </w:pPr>
    </w:p>
    <w:p w:rsidR="00830493" w:rsidRDefault="00830493" w:rsidP="00830493">
      <w:pPr>
        <w:pStyle w:val="PargrafodaLista"/>
        <w:jc w:val="both"/>
      </w:pPr>
    </w:p>
    <w:p w:rsidR="003A084D" w:rsidRDefault="003A084D" w:rsidP="00830493">
      <w:pPr>
        <w:pStyle w:val="PargrafodaLista"/>
        <w:jc w:val="both"/>
      </w:pPr>
    </w:p>
    <w:p w:rsidR="00830493" w:rsidRDefault="00830493" w:rsidP="00830493">
      <w:pPr>
        <w:pStyle w:val="PargrafodaLista"/>
        <w:jc w:val="right"/>
      </w:pPr>
      <w:bookmarkStart w:id="0" w:name="_GoBack"/>
      <w:bookmarkEnd w:id="0"/>
    </w:p>
    <w:p w:rsidR="00830493" w:rsidRPr="00830493" w:rsidRDefault="00830493" w:rsidP="00F035D0">
      <w:pPr>
        <w:pStyle w:val="PargrafodaLista"/>
        <w:jc w:val="center"/>
        <w:rPr>
          <w:b/>
        </w:rPr>
      </w:pPr>
      <w:r w:rsidRPr="00830493">
        <w:rPr>
          <w:b/>
        </w:rPr>
        <w:t>JOSÉ ALVES FILHO</w:t>
      </w:r>
    </w:p>
    <w:p w:rsidR="00830493" w:rsidRDefault="00830493" w:rsidP="00F035D0">
      <w:pPr>
        <w:pStyle w:val="PargrafodaLista"/>
        <w:jc w:val="center"/>
      </w:pPr>
      <w:r>
        <w:t>Prefeito Municipal</w:t>
      </w:r>
    </w:p>
    <w:p w:rsidR="00830493" w:rsidRPr="0082555B" w:rsidRDefault="00830493" w:rsidP="00F035D0">
      <w:pPr>
        <w:pStyle w:val="PargrafodaLista"/>
        <w:jc w:val="center"/>
      </w:pPr>
    </w:p>
    <w:p w:rsidR="00830493" w:rsidRDefault="00830493" w:rsidP="00830493">
      <w:pPr>
        <w:jc w:val="both"/>
      </w:pPr>
    </w:p>
    <w:p w:rsidR="00830493" w:rsidRPr="006B6FE0" w:rsidRDefault="00830493" w:rsidP="00830493">
      <w:pPr>
        <w:jc w:val="both"/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Pr="00E60C9D" w:rsidRDefault="00FE3B4D" w:rsidP="00FE3B4D">
      <w:pPr>
        <w:ind w:left="567"/>
        <w:jc w:val="both"/>
        <w:rPr>
          <w:bCs/>
          <w:color w:val="000000"/>
        </w:rPr>
      </w:pPr>
    </w:p>
    <w:p w:rsidR="00FE3B4D" w:rsidRDefault="00FE3B4D" w:rsidP="00FE3B4D">
      <w:pPr>
        <w:ind w:left="1134"/>
        <w:jc w:val="both"/>
        <w:rPr>
          <w:bCs/>
          <w:color w:val="000000"/>
        </w:rPr>
      </w:pPr>
    </w:p>
    <w:p w:rsidR="002765EE" w:rsidRPr="00E60C9D" w:rsidRDefault="002765EE" w:rsidP="00FE3B4D">
      <w:pPr>
        <w:ind w:left="1134"/>
        <w:jc w:val="both"/>
        <w:rPr>
          <w:bCs/>
          <w:color w:val="000000"/>
        </w:rPr>
      </w:pPr>
    </w:p>
    <w:p w:rsidR="00FE3B4D" w:rsidRDefault="00FE3B4D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09387B" w:rsidRDefault="0009387B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FE3B4D" w:rsidRDefault="00FE3B4D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7566C0" w:rsidRPr="00CA59CB" w:rsidRDefault="007566C0" w:rsidP="00CA59CB"/>
    <w:sectPr w:rsidR="007566C0" w:rsidRPr="00CA59CB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B0" w:rsidRDefault="00215BB0" w:rsidP="009862A2">
      <w:r>
        <w:separator/>
      </w:r>
    </w:p>
  </w:endnote>
  <w:endnote w:type="continuationSeparator" w:id="0">
    <w:p w:rsidR="00215BB0" w:rsidRDefault="00215BB0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B0" w:rsidRDefault="00215BB0" w:rsidP="009862A2">
      <w:r>
        <w:separator/>
      </w:r>
    </w:p>
  </w:footnote>
  <w:footnote w:type="continuationSeparator" w:id="0">
    <w:p w:rsidR="00215BB0" w:rsidRDefault="00215BB0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93065"/>
    <w:multiLevelType w:val="hybridMultilevel"/>
    <w:tmpl w:val="18B41ACE"/>
    <w:lvl w:ilvl="0" w:tplc="D2409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37FE"/>
    <w:rsid w:val="00027E23"/>
    <w:rsid w:val="0003347D"/>
    <w:rsid w:val="00042682"/>
    <w:rsid w:val="0005353E"/>
    <w:rsid w:val="00055EDC"/>
    <w:rsid w:val="0009387B"/>
    <w:rsid w:val="000A3F50"/>
    <w:rsid w:val="000B6BC8"/>
    <w:rsid w:val="000D71F8"/>
    <w:rsid w:val="000F3D2B"/>
    <w:rsid w:val="000F479C"/>
    <w:rsid w:val="000F54AB"/>
    <w:rsid w:val="001021F3"/>
    <w:rsid w:val="0011530E"/>
    <w:rsid w:val="00122087"/>
    <w:rsid w:val="00134CB8"/>
    <w:rsid w:val="00141850"/>
    <w:rsid w:val="00165248"/>
    <w:rsid w:val="00193975"/>
    <w:rsid w:val="00194F8B"/>
    <w:rsid w:val="00197AB2"/>
    <w:rsid w:val="001B61A8"/>
    <w:rsid w:val="001F262D"/>
    <w:rsid w:val="00203A12"/>
    <w:rsid w:val="00215BB0"/>
    <w:rsid w:val="00234210"/>
    <w:rsid w:val="00237E38"/>
    <w:rsid w:val="002765EE"/>
    <w:rsid w:val="002A0427"/>
    <w:rsid w:val="002A4A26"/>
    <w:rsid w:val="00300C30"/>
    <w:rsid w:val="00303761"/>
    <w:rsid w:val="00325B43"/>
    <w:rsid w:val="0032643B"/>
    <w:rsid w:val="0037225C"/>
    <w:rsid w:val="003914D4"/>
    <w:rsid w:val="003A036C"/>
    <w:rsid w:val="003A084D"/>
    <w:rsid w:val="003D00F4"/>
    <w:rsid w:val="003D2F0F"/>
    <w:rsid w:val="003E21B5"/>
    <w:rsid w:val="003E65DD"/>
    <w:rsid w:val="0040399E"/>
    <w:rsid w:val="0040796D"/>
    <w:rsid w:val="00446D42"/>
    <w:rsid w:val="0044751A"/>
    <w:rsid w:val="00456019"/>
    <w:rsid w:val="0045767F"/>
    <w:rsid w:val="00475FDC"/>
    <w:rsid w:val="004967F4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22761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5D"/>
    <w:rsid w:val="006C43C0"/>
    <w:rsid w:val="006C530F"/>
    <w:rsid w:val="006C7D08"/>
    <w:rsid w:val="006D6FE8"/>
    <w:rsid w:val="006F1959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1D58"/>
    <w:rsid w:val="00782B8B"/>
    <w:rsid w:val="00782C58"/>
    <w:rsid w:val="00790C90"/>
    <w:rsid w:val="007B1004"/>
    <w:rsid w:val="007B472A"/>
    <w:rsid w:val="007E29E0"/>
    <w:rsid w:val="007F3CF0"/>
    <w:rsid w:val="007F5305"/>
    <w:rsid w:val="008254B0"/>
    <w:rsid w:val="00830493"/>
    <w:rsid w:val="00842955"/>
    <w:rsid w:val="008464A6"/>
    <w:rsid w:val="008520B9"/>
    <w:rsid w:val="0085288C"/>
    <w:rsid w:val="00853302"/>
    <w:rsid w:val="00853589"/>
    <w:rsid w:val="008745D7"/>
    <w:rsid w:val="00895BBF"/>
    <w:rsid w:val="008A2153"/>
    <w:rsid w:val="008B0F93"/>
    <w:rsid w:val="008D5DDA"/>
    <w:rsid w:val="008E56B2"/>
    <w:rsid w:val="00913680"/>
    <w:rsid w:val="00913C7C"/>
    <w:rsid w:val="0092270F"/>
    <w:rsid w:val="0094597F"/>
    <w:rsid w:val="00963D85"/>
    <w:rsid w:val="009671AD"/>
    <w:rsid w:val="00974412"/>
    <w:rsid w:val="009862A2"/>
    <w:rsid w:val="009929E5"/>
    <w:rsid w:val="009A4200"/>
    <w:rsid w:val="009A5474"/>
    <w:rsid w:val="009B24C6"/>
    <w:rsid w:val="009B28DE"/>
    <w:rsid w:val="009B2BA5"/>
    <w:rsid w:val="009C548D"/>
    <w:rsid w:val="009D31CB"/>
    <w:rsid w:val="009D4B26"/>
    <w:rsid w:val="009D78D4"/>
    <w:rsid w:val="009D790B"/>
    <w:rsid w:val="00A0068B"/>
    <w:rsid w:val="00A03CC4"/>
    <w:rsid w:val="00A33718"/>
    <w:rsid w:val="00A5140C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B336D"/>
    <w:rsid w:val="00CC6BFA"/>
    <w:rsid w:val="00CD32AD"/>
    <w:rsid w:val="00CE25D1"/>
    <w:rsid w:val="00CF37B6"/>
    <w:rsid w:val="00CF7179"/>
    <w:rsid w:val="00D22701"/>
    <w:rsid w:val="00D25E11"/>
    <w:rsid w:val="00D53972"/>
    <w:rsid w:val="00D71AC3"/>
    <w:rsid w:val="00D85828"/>
    <w:rsid w:val="00D8604C"/>
    <w:rsid w:val="00D962D8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80AD8"/>
    <w:rsid w:val="00E8685C"/>
    <w:rsid w:val="00EA66BC"/>
    <w:rsid w:val="00ED282C"/>
    <w:rsid w:val="00EE61C0"/>
    <w:rsid w:val="00EF6124"/>
    <w:rsid w:val="00F035D0"/>
    <w:rsid w:val="00F23987"/>
    <w:rsid w:val="00F242F5"/>
    <w:rsid w:val="00F30798"/>
    <w:rsid w:val="00F362D6"/>
    <w:rsid w:val="00F51FE6"/>
    <w:rsid w:val="00F55E37"/>
    <w:rsid w:val="00F92BC1"/>
    <w:rsid w:val="00F94714"/>
    <w:rsid w:val="00FC07E6"/>
    <w:rsid w:val="00FC4091"/>
    <w:rsid w:val="00FD3266"/>
    <w:rsid w:val="00FD70C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313C-A2D0-412F-B8CC-7ACC743E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4</cp:revision>
  <cp:lastPrinted>2020-03-12T11:31:00Z</cp:lastPrinted>
  <dcterms:created xsi:type="dcterms:W3CDTF">2020-03-11T18:40:00Z</dcterms:created>
  <dcterms:modified xsi:type="dcterms:W3CDTF">2020-04-17T14:58:00Z</dcterms:modified>
</cp:coreProperties>
</file>